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27" w:rsidRDefault="005E7727" w:rsidP="005E7727">
      <w:pPr>
        <w:jc w:val="center"/>
        <w:rPr>
          <w:b/>
          <w:sz w:val="28"/>
          <w:szCs w:val="28"/>
        </w:rPr>
      </w:pPr>
      <w:r w:rsidRPr="005E7727">
        <w:rPr>
          <w:b/>
          <w:sz w:val="28"/>
          <w:szCs w:val="28"/>
        </w:rPr>
        <w:t>MASONIC EDUCATION CORNER</w:t>
      </w:r>
    </w:p>
    <w:p w:rsidR="005E7727" w:rsidRDefault="000A672E" w:rsidP="005E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Five Points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Fellowship</w:t>
      </w:r>
    </w:p>
    <w:p w:rsidR="002B24D6" w:rsidRDefault="007C7913" w:rsidP="005E7727">
      <w:pPr>
        <w:rPr>
          <w:sz w:val="24"/>
          <w:szCs w:val="24"/>
        </w:rPr>
      </w:pPr>
      <w:r w:rsidRPr="007C7913">
        <w:rPr>
          <w:sz w:val="24"/>
          <w:szCs w:val="24"/>
        </w:rPr>
        <w:t>It is</w:t>
      </w:r>
      <w:r>
        <w:rPr>
          <w:sz w:val="24"/>
          <w:szCs w:val="24"/>
        </w:rPr>
        <w:t>, indeed,</w:t>
      </w:r>
      <w:r w:rsidRPr="007C7913">
        <w:rPr>
          <w:sz w:val="24"/>
          <w:szCs w:val="24"/>
        </w:rPr>
        <w:t xml:space="preserve"> a distinguished honor to be elected </w:t>
      </w:r>
      <w:r>
        <w:rPr>
          <w:sz w:val="24"/>
          <w:szCs w:val="24"/>
        </w:rPr>
        <w:t>to serve the Craft of The Most Worshipful Grand Lodge</w:t>
      </w:r>
      <w:r w:rsidR="00FD3439">
        <w:rPr>
          <w:sz w:val="24"/>
          <w:szCs w:val="24"/>
        </w:rPr>
        <w:t xml:space="preserve"> of Ancient Freemasons</w:t>
      </w:r>
      <w:r>
        <w:rPr>
          <w:sz w:val="24"/>
          <w:szCs w:val="24"/>
        </w:rPr>
        <w:t xml:space="preserve"> of South Caro</w:t>
      </w:r>
      <w:r w:rsidRPr="007C7913">
        <w:rPr>
          <w:sz w:val="24"/>
          <w:szCs w:val="24"/>
        </w:rPr>
        <w:t>lina</w:t>
      </w:r>
      <w:r>
        <w:rPr>
          <w:sz w:val="24"/>
          <w:szCs w:val="24"/>
        </w:rPr>
        <w:t xml:space="preserve"> as your Senior Grand Warden.  I am humbled and honored by your support and our shared love of this great Fraternity. </w:t>
      </w:r>
      <w:r w:rsidR="002B24D6">
        <w:rPr>
          <w:sz w:val="24"/>
          <w:szCs w:val="24"/>
        </w:rPr>
        <w:t xml:space="preserve"> Thank you and I ple</w:t>
      </w:r>
      <w:r w:rsidR="0041355F">
        <w:rPr>
          <w:sz w:val="24"/>
          <w:szCs w:val="24"/>
        </w:rPr>
        <w:t>dge to do my best to support your Lodge</w:t>
      </w:r>
      <w:r w:rsidR="002B24D6">
        <w:rPr>
          <w:sz w:val="24"/>
          <w:szCs w:val="24"/>
        </w:rPr>
        <w:t>, by listening and working together for the benefit of the Fraternity.</w:t>
      </w:r>
      <w:r>
        <w:rPr>
          <w:sz w:val="24"/>
          <w:szCs w:val="24"/>
        </w:rPr>
        <w:t xml:space="preserve"> </w:t>
      </w:r>
    </w:p>
    <w:p w:rsidR="006462F3" w:rsidRDefault="00A43CF1" w:rsidP="005E7727">
      <w:pPr>
        <w:rPr>
          <w:sz w:val="24"/>
          <w:szCs w:val="24"/>
        </w:rPr>
      </w:pPr>
      <w:r>
        <w:rPr>
          <w:sz w:val="24"/>
          <w:szCs w:val="24"/>
        </w:rPr>
        <w:t>I continue to be</w:t>
      </w:r>
      <w:r w:rsidR="007C7913">
        <w:rPr>
          <w:sz w:val="24"/>
          <w:szCs w:val="24"/>
        </w:rPr>
        <w:t xml:space="preserve"> excited about the future of our great fraternity</w:t>
      </w:r>
      <w:r>
        <w:rPr>
          <w:sz w:val="24"/>
          <w:szCs w:val="24"/>
        </w:rPr>
        <w:t>!  Many of our Brethren and Lodges</w:t>
      </w:r>
      <w:r w:rsidR="006462F3">
        <w:rPr>
          <w:sz w:val="24"/>
          <w:szCs w:val="24"/>
        </w:rPr>
        <w:t xml:space="preserve"> are accepting the challenge of examining and improving the experience for </w:t>
      </w:r>
      <w:r>
        <w:rPr>
          <w:sz w:val="24"/>
          <w:szCs w:val="24"/>
        </w:rPr>
        <w:t>all of our members.  Brethren our L</w:t>
      </w:r>
      <w:r w:rsidR="006462F3">
        <w:rPr>
          <w:sz w:val="24"/>
          <w:szCs w:val="24"/>
        </w:rPr>
        <w:t>odge membership is our most important asset</w:t>
      </w:r>
      <w:r w:rsidR="007C7913">
        <w:rPr>
          <w:sz w:val="24"/>
          <w:szCs w:val="24"/>
        </w:rPr>
        <w:t>.  While I am positive of the great influence we have a</w:t>
      </w:r>
      <w:r w:rsidR="0041355F">
        <w:rPr>
          <w:sz w:val="24"/>
          <w:szCs w:val="24"/>
        </w:rPr>
        <w:t>s</w:t>
      </w:r>
      <w:r w:rsidR="00FD3439">
        <w:rPr>
          <w:sz w:val="24"/>
          <w:szCs w:val="24"/>
        </w:rPr>
        <w:t xml:space="preserve"> F</w:t>
      </w:r>
      <w:r w:rsidR="007C7913">
        <w:rPr>
          <w:sz w:val="24"/>
          <w:szCs w:val="24"/>
        </w:rPr>
        <w:t>reemasons</w:t>
      </w:r>
      <w:r w:rsidR="006462F3">
        <w:rPr>
          <w:sz w:val="24"/>
          <w:szCs w:val="24"/>
        </w:rPr>
        <w:t xml:space="preserve"> and our future</w:t>
      </w:r>
      <w:r w:rsidR="007C7913">
        <w:rPr>
          <w:sz w:val="24"/>
          <w:szCs w:val="24"/>
        </w:rPr>
        <w:t xml:space="preserve">, </w:t>
      </w:r>
      <w:r w:rsidR="000A672E">
        <w:rPr>
          <w:sz w:val="24"/>
          <w:szCs w:val="24"/>
        </w:rPr>
        <w:t>however m</w:t>
      </w:r>
      <w:r w:rsidR="00667E01">
        <w:rPr>
          <w:sz w:val="24"/>
          <w:szCs w:val="24"/>
        </w:rPr>
        <w:t>any Lodges</w:t>
      </w:r>
      <w:r>
        <w:rPr>
          <w:sz w:val="24"/>
          <w:szCs w:val="24"/>
        </w:rPr>
        <w:t xml:space="preserve"> continue to be</w:t>
      </w:r>
      <w:r w:rsidR="00667E01">
        <w:rPr>
          <w:sz w:val="24"/>
          <w:szCs w:val="24"/>
        </w:rPr>
        <w:t xml:space="preserve"> unprepared, and some</w:t>
      </w:r>
      <w:r>
        <w:rPr>
          <w:sz w:val="24"/>
          <w:szCs w:val="24"/>
        </w:rPr>
        <w:t xml:space="preserve"> still</w:t>
      </w:r>
      <w:r w:rsidR="002B24D6">
        <w:rPr>
          <w:sz w:val="24"/>
          <w:szCs w:val="24"/>
        </w:rPr>
        <w:t xml:space="preserve"> unaware of the issues that are on the</w:t>
      </w:r>
      <w:r>
        <w:rPr>
          <w:sz w:val="24"/>
          <w:szCs w:val="24"/>
        </w:rPr>
        <w:t>ir</w:t>
      </w:r>
      <w:r w:rsidR="002B24D6">
        <w:rPr>
          <w:sz w:val="24"/>
          <w:szCs w:val="24"/>
        </w:rPr>
        <w:t xml:space="preserve"> horizon.</w:t>
      </w:r>
      <w:r w:rsidR="007C7913">
        <w:rPr>
          <w:sz w:val="24"/>
          <w:szCs w:val="24"/>
        </w:rPr>
        <w:t xml:space="preserve"> </w:t>
      </w:r>
    </w:p>
    <w:p w:rsidR="002B24D6" w:rsidRDefault="00A43CF1" w:rsidP="005E7727">
      <w:pPr>
        <w:rPr>
          <w:sz w:val="24"/>
          <w:szCs w:val="24"/>
        </w:rPr>
      </w:pPr>
      <w:r>
        <w:rPr>
          <w:sz w:val="24"/>
          <w:szCs w:val="24"/>
        </w:rPr>
        <w:t xml:space="preserve">Our Grand Master, M.W. &amp; Ill. William B. Rogers, continues to encourage us to </w:t>
      </w:r>
      <w:r w:rsidRPr="00A43CF1">
        <w:rPr>
          <w:b/>
          <w:i/>
          <w:sz w:val="24"/>
          <w:szCs w:val="24"/>
        </w:rPr>
        <w:t xml:space="preserve">Spread </w:t>
      </w:r>
      <w:proofErr w:type="gramStart"/>
      <w:r w:rsidRPr="00A43CF1">
        <w:rPr>
          <w:b/>
          <w:i/>
          <w:sz w:val="24"/>
          <w:szCs w:val="24"/>
        </w:rPr>
        <w:t>The</w:t>
      </w:r>
      <w:proofErr w:type="gramEnd"/>
      <w:r w:rsidRPr="00A43CF1">
        <w:rPr>
          <w:b/>
          <w:i/>
          <w:sz w:val="24"/>
          <w:szCs w:val="24"/>
        </w:rPr>
        <w:t xml:space="preserve"> Light</w:t>
      </w:r>
      <w:r>
        <w:rPr>
          <w:sz w:val="24"/>
          <w:szCs w:val="24"/>
        </w:rPr>
        <w:t xml:space="preserve"> in our Grand Jurisdiction.</w:t>
      </w:r>
    </w:p>
    <w:p w:rsidR="00A43CF1" w:rsidRDefault="00A43CF1" w:rsidP="005E7727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We Learned Our Lessons Well?</w:t>
      </w:r>
      <w:r w:rsidR="000A672E">
        <w:rPr>
          <w:b/>
          <w:sz w:val="24"/>
          <w:szCs w:val="24"/>
        </w:rPr>
        <w:t xml:space="preserve">  Five Points </w:t>
      </w:r>
      <w:proofErr w:type="gramStart"/>
      <w:r w:rsidR="000A672E">
        <w:rPr>
          <w:b/>
          <w:sz w:val="24"/>
          <w:szCs w:val="24"/>
        </w:rPr>
        <w:t>Of</w:t>
      </w:r>
      <w:proofErr w:type="gramEnd"/>
      <w:r w:rsidR="000A672E">
        <w:rPr>
          <w:b/>
          <w:sz w:val="24"/>
          <w:szCs w:val="24"/>
        </w:rPr>
        <w:t xml:space="preserve"> Fellowship</w:t>
      </w:r>
    </w:p>
    <w:p w:rsidR="000A672E" w:rsidRDefault="00A43CF1" w:rsidP="005E7727">
      <w:pPr>
        <w:rPr>
          <w:sz w:val="24"/>
          <w:szCs w:val="24"/>
        </w:rPr>
      </w:pPr>
      <w:r>
        <w:rPr>
          <w:sz w:val="24"/>
          <w:szCs w:val="24"/>
        </w:rPr>
        <w:t>Do you remember those Lodge Brethren that got you started in the right direction?  Those that invested in you and your Masonic career?  I recall several members of my Lodge, Landrum Lodge # 278</w:t>
      </w:r>
      <w:r w:rsidR="000A672E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0A672E">
        <w:rPr>
          <w:sz w:val="24"/>
          <w:szCs w:val="24"/>
        </w:rPr>
        <w:t xml:space="preserve">the Spartanburg Scottish </w:t>
      </w:r>
      <w:proofErr w:type="gramStart"/>
      <w:r w:rsidR="000A672E">
        <w:rPr>
          <w:sz w:val="24"/>
          <w:szCs w:val="24"/>
        </w:rPr>
        <w:t>Rite,</w:t>
      </w:r>
      <w:r>
        <w:rPr>
          <w:sz w:val="24"/>
          <w:szCs w:val="24"/>
        </w:rPr>
        <w:t xml:space="preserve"> that</w:t>
      </w:r>
      <w:proofErr w:type="gramEnd"/>
      <w:r>
        <w:rPr>
          <w:sz w:val="24"/>
          <w:szCs w:val="24"/>
        </w:rPr>
        <w:t xml:space="preserve"> were actively engaged with my Masonic Journey.  I petitioned at age 21 because of many men in my community that were active and involved.  My Father, Grandfather, and my </w:t>
      </w:r>
      <w:r w:rsidR="00294A4F">
        <w:rPr>
          <w:sz w:val="24"/>
          <w:szCs w:val="24"/>
        </w:rPr>
        <w:t xml:space="preserve">Father in Law were influences with their involvement in the Lodge, Scottish </w:t>
      </w:r>
      <w:proofErr w:type="gramStart"/>
      <w:r w:rsidR="00294A4F">
        <w:rPr>
          <w:sz w:val="24"/>
          <w:szCs w:val="24"/>
        </w:rPr>
        <w:t>Rite</w:t>
      </w:r>
      <w:proofErr w:type="gramEnd"/>
      <w:r w:rsidR="00294A4F">
        <w:rPr>
          <w:sz w:val="24"/>
          <w:szCs w:val="24"/>
        </w:rPr>
        <w:t xml:space="preserve"> and Shrine.  Their work to support others was impressive.  Once in the fraternity, my Masonic circle expanded rapidly and the friendship and fellowship was outstanding!  I met great men, in both character and in their love of fellow Freemasons</w:t>
      </w:r>
      <w:r w:rsidR="000A672E">
        <w:rPr>
          <w:sz w:val="24"/>
          <w:szCs w:val="24"/>
        </w:rPr>
        <w:t>.  I was taught great lessons and study increased my Faith in both God and Man!</w:t>
      </w:r>
      <w:r w:rsidR="00294A4F">
        <w:rPr>
          <w:sz w:val="24"/>
          <w:szCs w:val="24"/>
        </w:rPr>
        <w:t xml:space="preserve">  </w:t>
      </w:r>
    </w:p>
    <w:p w:rsidR="0044092F" w:rsidRDefault="00294A4F" w:rsidP="0044092F">
      <w:pPr>
        <w:rPr>
          <w:sz w:val="24"/>
          <w:szCs w:val="24"/>
        </w:rPr>
      </w:pPr>
      <w:r>
        <w:rPr>
          <w:sz w:val="24"/>
          <w:szCs w:val="24"/>
        </w:rPr>
        <w:t>At a recent Scottish Rite Leadership Conference</w:t>
      </w:r>
      <w:r w:rsidR="000A672E">
        <w:rPr>
          <w:sz w:val="24"/>
          <w:szCs w:val="24"/>
        </w:rPr>
        <w:t>,</w:t>
      </w:r>
      <w:r>
        <w:rPr>
          <w:sz w:val="24"/>
          <w:szCs w:val="24"/>
        </w:rPr>
        <w:t xml:space="preserve"> one great lesson was </w:t>
      </w:r>
      <w:r w:rsidR="000A672E">
        <w:rPr>
          <w:sz w:val="24"/>
          <w:szCs w:val="24"/>
        </w:rPr>
        <w:t xml:space="preserve">played out in a Fellows Session. </w:t>
      </w:r>
      <w:r>
        <w:rPr>
          <w:sz w:val="24"/>
          <w:szCs w:val="24"/>
        </w:rPr>
        <w:t>I was proud of the 11 South Carolina Fellows in attendance, these are great men with a passion f</w:t>
      </w:r>
      <w:r w:rsidR="000A672E">
        <w:rPr>
          <w:sz w:val="24"/>
          <w:szCs w:val="24"/>
        </w:rPr>
        <w:t>or our craft.</w:t>
      </w:r>
      <w:r>
        <w:rPr>
          <w:sz w:val="24"/>
          <w:szCs w:val="24"/>
        </w:rPr>
        <w:t xml:space="preserve">  I was honored to attend the private session </w:t>
      </w:r>
      <w:r w:rsidR="000A672E">
        <w:rPr>
          <w:sz w:val="24"/>
          <w:szCs w:val="24"/>
        </w:rPr>
        <w:t xml:space="preserve">by Ill. </w:t>
      </w:r>
      <w:r>
        <w:rPr>
          <w:sz w:val="24"/>
          <w:szCs w:val="24"/>
        </w:rPr>
        <w:t xml:space="preserve"> Ronald A. Seale, who asked me to charge the Fellows</w:t>
      </w:r>
      <w:r w:rsidR="000A672E">
        <w:rPr>
          <w:sz w:val="24"/>
          <w:szCs w:val="24"/>
        </w:rPr>
        <w:t xml:space="preserve"> group, to</w:t>
      </w:r>
      <w:r>
        <w:rPr>
          <w:sz w:val="24"/>
          <w:szCs w:val="24"/>
        </w:rPr>
        <w:t xml:space="preserve"> action in their respective Scottish Rite Valleys.  During this session, one Fellow asked about how to handle a troublemaker in his </w:t>
      </w:r>
      <w:proofErr w:type="gramStart"/>
      <w:r>
        <w:rPr>
          <w:sz w:val="24"/>
          <w:szCs w:val="24"/>
        </w:rPr>
        <w:t>lodge, that</w:t>
      </w:r>
      <w:proofErr w:type="gramEnd"/>
      <w:r>
        <w:rPr>
          <w:sz w:val="24"/>
          <w:szCs w:val="24"/>
        </w:rPr>
        <w:t xml:space="preserve"> always “stirred” it up.  After some consideration, I demonstrated a way that I was taught to address this issue.  The Great Lesson from the 5 Points of Fellowship, where we are taught to Love our brethren enough to offer good council.  I asked one of our South Carolina members to stand with me and demonstrate with the 5 Points of Fellowship how, in a brotherly manner, offer council but letting a brother know that they are crea</w:t>
      </w:r>
      <w:r w:rsidR="000A672E">
        <w:rPr>
          <w:sz w:val="24"/>
          <w:szCs w:val="24"/>
        </w:rPr>
        <w:t>ting issues and offer a possible course of action for them to consider.  How many times have you used the 5 Points of Fellowship to, Pray, Encourage, Council your brethren?  Perhaps our next Lesson Plan is appropriate to have all members participate in the 5 Points of Fellowship.</w:t>
      </w:r>
    </w:p>
    <w:p w:rsidR="001E46FE" w:rsidRPr="0044092F" w:rsidRDefault="001E46FE" w:rsidP="0044092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MASONIC EDUCATION LESSON PLAN                                                   </w:t>
      </w:r>
      <w:r w:rsidR="000A672E">
        <w:rPr>
          <w:b/>
          <w:sz w:val="24"/>
          <w:szCs w:val="24"/>
        </w:rPr>
        <w:t xml:space="preserve">                        NUMBER 7</w:t>
      </w:r>
    </w:p>
    <w:p w:rsidR="001E46FE" w:rsidRDefault="00B74F3F" w:rsidP="001E4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OUR LODGE OF THE FUTURE</w:t>
      </w:r>
      <w:r w:rsidR="00F374DC">
        <w:rPr>
          <w:b/>
          <w:sz w:val="24"/>
          <w:szCs w:val="24"/>
        </w:rPr>
        <w:t xml:space="preserve"> STARTS WITH YOU!</w:t>
      </w:r>
    </w:p>
    <w:p w:rsidR="007E4A76" w:rsidRDefault="00F374DC" w:rsidP="00525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BACKGROUND:  Membership Engagement is KEY to our</w:t>
      </w:r>
      <w:r w:rsidR="00525AB8">
        <w:rPr>
          <w:b/>
          <w:sz w:val="24"/>
          <w:szCs w:val="24"/>
        </w:rPr>
        <w:t xml:space="preserve"> Long Term Success.                                      </w:t>
      </w:r>
      <w:r w:rsidR="00525AB8">
        <w:rPr>
          <w:b/>
          <w:sz w:val="24"/>
          <w:szCs w:val="24"/>
        </w:rPr>
        <w:tab/>
      </w:r>
      <w:r w:rsidR="00525AB8">
        <w:rPr>
          <w:b/>
          <w:sz w:val="24"/>
          <w:szCs w:val="24"/>
        </w:rPr>
        <w:tab/>
        <w:t xml:space="preserve">   </w:t>
      </w:r>
    </w:p>
    <w:p w:rsidR="005E7AB5" w:rsidRDefault="00CE0AC7" w:rsidP="005E7AB5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ISSUES:</w:t>
      </w:r>
      <w:r>
        <w:rPr>
          <w:b/>
          <w:sz w:val="24"/>
          <w:szCs w:val="24"/>
        </w:rPr>
        <w:tab/>
      </w:r>
      <w:r w:rsidR="00F374DC">
        <w:rPr>
          <w:b/>
          <w:sz w:val="24"/>
          <w:szCs w:val="24"/>
        </w:rPr>
        <w:t>Are your Lodge Brethren Aligned and Aware of Our Lodge Status</w:t>
      </w:r>
      <w:r w:rsidR="005E7AB5">
        <w:rPr>
          <w:b/>
          <w:sz w:val="24"/>
          <w:szCs w:val="24"/>
        </w:rPr>
        <w:tab/>
      </w:r>
      <w:r w:rsidR="005E7AB5">
        <w:rPr>
          <w:b/>
          <w:sz w:val="24"/>
          <w:szCs w:val="24"/>
        </w:rPr>
        <w:tab/>
        <w:t xml:space="preserve">       Are YOU in Harmony with your Lodge and Members</w:t>
      </w:r>
    </w:p>
    <w:p w:rsidR="00F374DC" w:rsidRDefault="00CE0AC7" w:rsidP="00525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NEEDS:</w:t>
      </w:r>
      <w:r>
        <w:rPr>
          <w:b/>
          <w:sz w:val="24"/>
          <w:szCs w:val="24"/>
        </w:rPr>
        <w:tab/>
      </w:r>
      <w:r w:rsidR="00F374DC">
        <w:rPr>
          <w:b/>
          <w:sz w:val="24"/>
          <w:szCs w:val="24"/>
        </w:rPr>
        <w:t>Encouragement of Members!  Do Your Members Feel Valued?</w:t>
      </w:r>
    </w:p>
    <w:p w:rsidR="00F374DC" w:rsidRDefault="00F374DC" w:rsidP="00F374DC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In your next Masonic Educational Program, Have all members participate in demonstrating the 5 Points of Fellowship.  Have them all pair up and walk them through the 5 Points Lecture.  Discuss the key symbolism of this important Brotherly Act of Love and Frate</w:t>
      </w:r>
      <w:r w:rsidR="005E7AB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nity.</w:t>
      </w:r>
    </w:p>
    <w:p w:rsidR="00F374DC" w:rsidRDefault="00F374DC" w:rsidP="00F374D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Support of Each Other – Physically, Mentally, Emotionally, Spiritually  </w:t>
      </w:r>
    </w:p>
    <w:p w:rsidR="00F374DC" w:rsidRDefault="00F374DC" w:rsidP="00F374D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Remember each other in our Daily Devotions.</w:t>
      </w:r>
    </w:p>
    <w:p w:rsidR="00F374DC" w:rsidRDefault="00F374DC" w:rsidP="00F374D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Genuine Brotherly Love for each other, even when we don’t always agree.</w:t>
      </w:r>
    </w:p>
    <w:p w:rsidR="005E7AB5" w:rsidRDefault="00F374DC" w:rsidP="00F374D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</w:t>
      </w:r>
      <w:proofErr w:type="spellStart"/>
      <w:r>
        <w:rPr>
          <w:b/>
          <w:sz w:val="24"/>
          <w:szCs w:val="24"/>
        </w:rPr>
        <w:t>Each Others</w:t>
      </w:r>
      <w:proofErr w:type="spellEnd"/>
      <w:r>
        <w:rPr>
          <w:b/>
          <w:sz w:val="24"/>
          <w:szCs w:val="24"/>
        </w:rPr>
        <w:t xml:space="preserve"> Back, Ev</w:t>
      </w:r>
      <w:r w:rsidR="005E7AB5">
        <w:rPr>
          <w:b/>
          <w:sz w:val="24"/>
          <w:szCs w:val="24"/>
        </w:rPr>
        <w:t>en when our Brothers Stray – Bring them Back</w:t>
      </w:r>
    </w:p>
    <w:p w:rsidR="007E4A76" w:rsidRPr="005E7AB5" w:rsidRDefault="005E7AB5" w:rsidP="005E7AB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Council, both Good Council and Corrective Council.</w:t>
      </w:r>
    </w:p>
    <w:p w:rsidR="005E7AB5" w:rsidRDefault="00B74F3F" w:rsidP="00B74F3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="005E7AB5">
        <w:rPr>
          <w:b/>
          <w:sz w:val="24"/>
          <w:szCs w:val="24"/>
        </w:rPr>
        <w:t>:  These actions</w:t>
      </w:r>
      <w:r w:rsidR="007E4A76">
        <w:rPr>
          <w:b/>
          <w:sz w:val="24"/>
          <w:szCs w:val="24"/>
        </w:rPr>
        <w:t xml:space="preserve"> will</w:t>
      </w:r>
      <w:r w:rsidR="005E7AB5">
        <w:rPr>
          <w:b/>
          <w:sz w:val="24"/>
          <w:szCs w:val="24"/>
        </w:rPr>
        <w:t xml:space="preserve"> be helpful when we look to work together in harmony.  </w:t>
      </w:r>
    </w:p>
    <w:p w:rsidR="005E7AB5" w:rsidRDefault="005E7AB5" w:rsidP="005E7AB5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One: </w:t>
      </w:r>
      <w:r>
        <w:rPr>
          <w:b/>
          <w:sz w:val="24"/>
          <w:szCs w:val="24"/>
        </w:rPr>
        <w:tab/>
        <w:t>Your Brothers will come to your support.  You can count on me</w:t>
      </w:r>
      <w:r w:rsidR="0044092F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                      </w:t>
      </w:r>
      <w:r w:rsidRPr="0044092F">
        <w:rPr>
          <w:b/>
          <w:sz w:val="24"/>
          <w:szCs w:val="24"/>
        </w:rPr>
        <w:t>Can your Brothers Count on You?</w:t>
      </w:r>
      <w:r>
        <w:rPr>
          <w:b/>
          <w:sz w:val="24"/>
          <w:szCs w:val="24"/>
        </w:rPr>
        <w:t xml:space="preserve"> </w:t>
      </w:r>
    </w:p>
    <w:p w:rsidR="005E7AB5" w:rsidRDefault="005E7AB5" w:rsidP="005E7AB5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Step Two:</w:t>
      </w:r>
      <w:r>
        <w:rPr>
          <w:b/>
          <w:sz w:val="24"/>
          <w:szCs w:val="24"/>
        </w:rPr>
        <w:tab/>
        <w:t xml:space="preserve">I will pray for you!  </w:t>
      </w:r>
      <w:r w:rsidR="0044092F">
        <w:rPr>
          <w:b/>
          <w:sz w:val="24"/>
          <w:szCs w:val="24"/>
        </w:rPr>
        <w:t>Teaches us the important value of prayer!</w:t>
      </w:r>
      <w:r>
        <w:rPr>
          <w:b/>
          <w:sz w:val="24"/>
          <w:szCs w:val="24"/>
        </w:rPr>
        <w:t xml:space="preserve">                                                       Do you pray every day? Do you remember brothers in your Daily Devotions?</w:t>
      </w:r>
    </w:p>
    <w:p w:rsidR="0044092F" w:rsidRDefault="005E7AB5" w:rsidP="005E7AB5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Three: </w:t>
      </w:r>
      <w:r>
        <w:rPr>
          <w:b/>
          <w:sz w:val="24"/>
          <w:szCs w:val="24"/>
        </w:rPr>
        <w:tab/>
        <w:t>Do you have Brotherly Love for your Brethren? How</w:t>
      </w:r>
      <w:r w:rsidR="0044092F">
        <w:rPr>
          <w:b/>
          <w:sz w:val="24"/>
          <w:szCs w:val="24"/>
        </w:rPr>
        <w:t xml:space="preserve"> do you show it?                 Do you help the Harmony in your Lodge?  Does your Labor show it?</w:t>
      </w:r>
    </w:p>
    <w:p w:rsidR="0044092F" w:rsidRDefault="0044092F" w:rsidP="005E7AB5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Step Four:</w:t>
      </w:r>
      <w:r>
        <w:rPr>
          <w:b/>
          <w:sz w:val="24"/>
          <w:szCs w:val="24"/>
        </w:rPr>
        <w:tab/>
        <w:t>I embrace you in Fellowship and Fraternity?  I will put my hands to work?               Can you embrace your members? Do you comfort and support your brothers?</w:t>
      </w:r>
    </w:p>
    <w:p w:rsidR="005E7AB5" w:rsidRDefault="0044092F" w:rsidP="00E3136E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Step Five:</w:t>
      </w:r>
      <w:r>
        <w:rPr>
          <w:b/>
          <w:sz w:val="24"/>
          <w:szCs w:val="24"/>
        </w:rPr>
        <w:tab/>
        <w:t>I care enough about you to listen and also to share good council.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How well do you encourage, council, and correct errors of your brothers?</w:t>
      </w:r>
      <w:r w:rsidR="00E3136E">
        <w:rPr>
          <w:b/>
          <w:sz w:val="24"/>
          <w:szCs w:val="24"/>
        </w:rPr>
        <w:t xml:space="preserve">         Do you correct using the attitude of the 5 Points of Fellowship?  You should!</w:t>
      </w:r>
      <w:r>
        <w:rPr>
          <w:b/>
          <w:sz w:val="24"/>
          <w:szCs w:val="24"/>
        </w:rPr>
        <w:t xml:space="preserve">  </w:t>
      </w:r>
      <w:r w:rsidR="005E7AB5">
        <w:rPr>
          <w:b/>
          <w:sz w:val="24"/>
          <w:szCs w:val="24"/>
        </w:rPr>
        <w:t xml:space="preserve"> </w:t>
      </w:r>
    </w:p>
    <w:p w:rsidR="001802CB" w:rsidRDefault="00E3136E" w:rsidP="0044092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PRACTICE</w:t>
      </w:r>
      <w:r w:rsidR="0044092F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ab/>
        <w:t xml:space="preserve">Brethren let’s </w:t>
      </w:r>
      <w:proofErr w:type="gramStart"/>
      <w:r w:rsidR="0044092F" w:rsidRPr="0044092F">
        <w:rPr>
          <w:b/>
          <w:i/>
          <w:sz w:val="24"/>
          <w:szCs w:val="24"/>
        </w:rPr>
        <w:t>Spread</w:t>
      </w:r>
      <w:proofErr w:type="gramEnd"/>
      <w:r w:rsidR="0044092F" w:rsidRPr="0044092F">
        <w:rPr>
          <w:b/>
          <w:i/>
          <w:sz w:val="24"/>
          <w:szCs w:val="24"/>
        </w:rPr>
        <w:t xml:space="preserve"> the Light</w:t>
      </w:r>
      <w:r w:rsidR="0044092F">
        <w:rPr>
          <w:b/>
          <w:sz w:val="24"/>
          <w:szCs w:val="24"/>
        </w:rPr>
        <w:t xml:space="preserve"> of Brotherly Love and Affection.  Remind each</w:t>
      </w:r>
      <w:r>
        <w:rPr>
          <w:b/>
          <w:sz w:val="24"/>
          <w:szCs w:val="24"/>
        </w:rPr>
        <w:t xml:space="preserve"> other that only through HARMONY can we advance </w:t>
      </w:r>
      <w:r w:rsidR="0044092F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seek </w:t>
      </w:r>
      <w:r w:rsidR="0044092F">
        <w:rPr>
          <w:b/>
          <w:sz w:val="24"/>
          <w:szCs w:val="24"/>
        </w:rPr>
        <w:t>perfection.</w:t>
      </w:r>
    </w:p>
    <w:p w:rsidR="00E3136E" w:rsidRDefault="0044092F" w:rsidP="00E3136E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Use this opportunity to bring your Brethren together,</w:t>
      </w:r>
      <w:r w:rsidR="00E3136E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>uild Harmony and set the craft on the path to progress and succ</w:t>
      </w:r>
      <w:r w:rsidR="00E3136E">
        <w:rPr>
          <w:b/>
          <w:sz w:val="24"/>
          <w:szCs w:val="24"/>
        </w:rPr>
        <w:t>ess!</w:t>
      </w:r>
      <w:bookmarkStart w:id="0" w:name="_GoBack"/>
      <w:bookmarkEnd w:id="0"/>
    </w:p>
    <w:p w:rsidR="00ED4DE7" w:rsidRPr="007E4A76" w:rsidRDefault="00E3136E" w:rsidP="00E3136E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Fraternally Yours</w:t>
      </w:r>
      <w:r w:rsidR="00440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sectPr w:rsidR="00ED4DE7" w:rsidRPr="007E4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D8" w:rsidRDefault="00FE25D8" w:rsidP="00ED4DE7">
      <w:pPr>
        <w:spacing w:after="0" w:line="240" w:lineRule="auto"/>
      </w:pPr>
      <w:r>
        <w:separator/>
      </w:r>
    </w:p>
  </w:endnote>
  <w:endnote w:type="continuationSeparator" w:id="0">
    <w:p w:rsidR="00FE25D8" w:rsidRDefault="00FE25D8" w:rsidP="00ED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E7" w:rsidRDefault="00ED4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E7" w:rsidRDefault="00ED4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E7" w:rsidRDefault="00ED4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D8" w:rsidRDefault="00FE25D8" w:rsidP="00ED4DE7">
      <w:pPr>
        <w:spacing w:after="0" w:line="240" w:lineRule="auto"/>
      </w:pPr>
      <w:r>
        <w:separator/>
      </w:r>
    </w:p>
  </w:footnote>
  <w:footnote w:type="continuationSeparator" w:id="0">
    <w:p w:rsidR="00FE25D8" w:rsidRDefault="00FE25D8" w:rsidP="00ED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E7" w:rsidRDefault="00FE25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483" o:spid="_x0000_s2053" type="#_x0000_t75" style="position:absolute;margin-left:0;margin-top:0;width:239.6pt;height:237.35pt;z-index:-251657216;mso-position-horizontal:center;mso-position-horizontal-relative:margin;mso-position-vertical:center;mso-position-vertical-relative:margin" o:allowincell="f">
          <v:imagedata r:id="rId1" o:title="AF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E7" w:rsidRDefault="00FE25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484" o:spid="_x0000_s2054" type="#_x0000_t75" style="position:absolute;margin-left:0;margin-top:0;width:239.6pt;height:237.35pt;z-index:-251656192;mso-position-horizontal:center;mso-position-horizontal-relative:margin;mso-position-vertical:center;mso-position-vertical-relative:margin" o:allowincell="f">
          <v:imagedata r:id="rId1" o:title="AF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E7" w:rsidRDefault="00FE25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482" o:spid="_x0000_s2052" type="#_x0000_t75" style="position:absolute;margin-left:0;margin-top:0;width:239.6pt;height:237.35pt;z-index:-251658240;mso-position-horizontal:center;mso-position-horizontal-relative:margin;mso-position-vertical:center;mso-position-vertical-relative:margin" o:allowincell="f">
          <v:imagedata r:id="rId1" o:title="AF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065D"/>
    <w:multiLevelType w:val="hybridMultilevel"/>
    <w:tmpl w:val="380ED976"/>
    <w:lvl w:ilvl="0" w:tplc="2496F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7A8448F"/>
    <w:multiLevelType w:val="hybridMultilevel"/>
    <w:tmpl w:val="68D8B32C"/>
    <w:lvl w:ilvl="0" w:tplc="FAFC5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27"/>
    <w:rsid w:val="000A672E"/>
    <w:rsid w:val="000B3DC6"/>
    <w:rsid w:val="001367FC"/>
    <w:rsid w:val="001802CB"/>
    <w:rsid w:val="001E46FE"/>
    <w:rsid w:val="00214B53"/>
    <w:rsid w:val="00287ACC"/>
    <w:rsid w:val="00294A4F"/>
    <w:rsid w:val="002B24D6"/>
    <w:rsid w:val="003571C1"/>
    <w:rsid w:val="0041355F"/>
    <w:rsid w:val="0044092F"/>
    <w:rsid w:val="00525AB8"/>
    <w:rsid w:val="00563478"/>
    <w:rsid w:val="005E7727"/>
    <w:rsid w:val="005E7AB5"/>
    <w:rsid w:val="006462F3"/>
    <w:rsid w:val="00667E01"/>
    <w:rsid w:val="006C6723"/>
    <w:rsid w:val="007C7913"/>
    <w:rsid w:val="007D0233"/>
    <w:rsid w:val="007E4A76"/>
    <w:rsid w:val="00882335"/>
    <w:rsid w:val="00A43CF1"/>
    <w:rsid w:val="00B74F3F"/>
    <w:rsid w:val="00BA35E8"/>
    <w:rsid w:val="00BF6E4F"/>
    <w:rsid w:val="00C1785F"/>
    <w:rsid w:val="00CE0AC7"/>
    <w:rsid w:val="00E3136E"/>
    <w:rsid w:val="00ED4DE7"/>
    <w:rsid w:val="00F374DC"/>
    <w:rsid w:val="00FD3439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745F0E33-F509-4409-AB1D-35E79D96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E7"/>
  </w:style>
  <w:style w:type="paragraph" w:styleId="Footer">
    <w:name w:val="footer"/>
    <w:basedOn w:val="Normal"/>
    <w:link w:val="FooterChar"/>
    <w:uiPriority w:val="99"/>
    <w:unhideWhenUsed/>
    <w:rsid w:val="00ED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Milliken &amp; Company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Smith</dc:creator>
  <cp:keywords/>
  <dc:description/>
  <cp:lastModifiedBy>Michael 'Capture' Smith</cp:lastModifiedBy>
  <cp:revision>3</cp:revision>
  <cp:lastPrinted>2015-05-04T20:36:00Z</cp:lastPrinted>
  <dcterms:created xsi:type="dcterms:W3CDTF">2016-05-06T01:06:00Z</dcterms:created>
  <dcterms:modified xsi:type="dcterms:W3CDTF">2016-05-06T15:19:00Z</dcterms:modified>
</cp:coreProperties>
</file>